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572" w:tblpY="18"/>
        <w:tblW w:w="1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8270"/>
        <w:gridCol w:w="3260"/>
        <w:gridCol w:w="1872"/>
      </w:tblGrid>
      <w:tr w:rsidR="003F5570" w:rsidRPr="004B2A35" w14:paraId="607B3DBC" w14:textId="77777777" w:rsidTr="003F5570">
        <w:tc>
          <w:tcPr>
            <w:tcW w:w="1696" w:type="dxa"/>
            <w:tcBorders>
              <w:bottom w:val="single" w:sz="4" w:space="0" w:color="auto"/>
            </w:tcBorders>
          </w:tcPr>
          <w:p w14:paraId="37BA5CDB" w14:textId="77777777" w:rsidR="003F5570" w:rsidRPr="004B2A35" w:rsidRDefault="003F5570" w:rsidP="003F5570">
            <w:pPr>
              <w:rPr>
                <w:b/>
                <w:bCs/>
              </w:rPr>
            </w:pPr>
            <w:r w:rsidRPr="004B2A35">
              <w:rPr>
                <w:b/>
                <w:bCs/>
              </w:rPr>
              <w:t>ATTRIBUTES</w:t>
            </w:r>
          </w:p>
        </w:tc>
        <w:tc>
          <w:tcPr>
            <w:tcW w:w="8270" w:type="dxa"/>
            <w:tcBorders>
              <w:bottom w:val="single" w:sz="4" w:space="0" w:color="auto"/>
            </w:tcBorders>
          </w:tcPr>
          <w:p w14:paraId="0389106F" w14:textId="77777777" w:rsidR="003F5570" w:rsidRPr="004B2A35" w:rsidRDefault="003F5570" w:rsidP="003F5570">
            <w:pPr>
              <w:rPr>
                <w:b/>
                <w:bCs/>
              </w:rPr>
            </w:pPr>
            <w:r w:rsidRPr="004B2A35">
              <w:rPr>
                <w:b/>
                <w:bCs/>
              </w:rPr>
              <w:t>ESSENTIAL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C4821C1" w14:textId="77777777" w:rsidR="003F5570" w:rsidRPr="004B2A35" w:rsidRDefault="003F5570" w:rsidP="003F5570">
            <w:pPr>
              <w:rPr>
                <w:b/>
                <w:bCs/>
              </w:rPr>
            </w:pPr>
            <w:r w:rsidRPr="004B2A35">
              <w:rPr>
                <w:b/>
                <w:bCs/>
              </w:rPr>
              <w:t>DESIRABLE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3643C221" w14:textId="77777777" w:rsidR="003F5570" w:rsidRPr="004B2A35" w:rsidRDefault="003F5570" w:rsidP="003F5570">
            <w:pPr>
              <w:rPr>
                <w:b/>
                <w:bCs/>
              </w:rPr>
            </w:pPr>
            <w:r w:rsidRPr="004B2A35">
              <w:rPr>
                <w:b/>
                <w:bCs/>
              </w:rPr>
              <w:t>HOW IDENTIFIED</w:t>
            </w:r>
          </w:p>
        </w:tc>
      </w:tr>
      <w:tr w:rsidR="003F5570" w:rsidRPr="004B2A35" w14:paraId="63FD7A43" w14:textId="77777777" w:rsidTr="003F5570">
        <w:tc>
          <w:tcPr>
            <w:tcW w:w="1696" w:type="dxa"/>
            <w:tcBorders>
              <w:left w:val="single" w:sz="4" w:space="0" w:color="auto"/>
            </w:tcBorders>
          </w:tcPr>
          <w:p w14:paraId="72FC35A7" w14:textId="77777777" w:rsidR="003F5570" w:rsidRPr="004B2A35" w:rsidRDefault="003F5570" w:rsidP="003F5570">
            <w:r>
              <w:t xml:space="preserve">Experience and </w:t>
            </w:r>
            <w:r w:rsidRPr="004B2A35">
              <w:t>Qualifications</w:t>
            </w:r>
          </w:p>
        </w:tc>
        <w:tc>
          <w:tcPr>
            <w:tcW w:w="8270" w:type="dxa"/>
          </w:tcPr>
          <w:p w14:paraId="41B83C85" w14:textId="53C18B99" w:rsidR="0054633D" w:rsidRDefault="003F5570" w:rsidP="0054633D">
            <w:pPr>
              <w:spacing w:after="0"/>
            </w:pPr>
            <w:r w:rsidRPr="004B2A35">
              <w:t>Qualified Counsellor (minimum Diploma)</w:t>
            </w:r>
            <w:r w:rsidR="0054633D">
              <w:t xml:space="preserve"> or qualified (min diploma),</w:t>
            </w:r>
            <w:r w:rsidR="00D53AA5">
              <w:t xml:space="preserve"> </w:t>
            </w:r>
            <w:r w:rsidR="0054633D">
              <w:t>registered play therapist</w:t>
            </w:r>
            <w:r>
              <w:t xml:space="preserve">                                                                 </w:t>
            </w:r>
          </w:p>
          <w:p w14:paraId="341D6589" w14:textId="7A29678D" w:rsidR="0054633D" w:rsidRDefault="003F5570" w:rsidP="0054633D">
            <w:pPr>
              <w:spacing w:after="0"/>
            </w:pPr>
            <w:r w:rsidRPr="004B2A35">
              <w:t xml:space="preserve">Post qualification counselling practice experience and either accredited or working </w:t>
            </w:r>
            <w:proofErr w:type="gramStart"/>
            <w:r w:rsidRPr="004B2A35">
              <w:t>towards  accreditation</w:t>
            </w:r>
            <w:proofErr w:type="gramEnd"/>
            <w:r w:rsidRPr="004B2A35">
              <w:t>.</w:t>
            </w:r>
            <w:r>
              <w:t xml:space="preserve">                                                                                         </w:t>
            </w:r>
          </w:p>
          <w:p w14:paraId="430E9FE9" w14:textId="5F486B57" w:rsidR="0054633D" w:rsidRDefault="003F5570" w:rsidP="0054633D">
            <w:pPr>
              <w:spacing w:after="0"/>
            </w:pPr>
            <w:r w:rsidRPr="004B2A35">
              <w:t xml:space="preserve">Awareness and ability to practice within </w:t>
            </w:r>
            <w:r w:rsidR="00535D23">
              <w:t>the</w:t>
            </w:r>
            <w:r w:rsidRPr="004B2A35">
              <w:t xml:space="preserve"> ethical framework</w:t>
            </w:r>
            <w:r w:rsidR="00535D23">
              <w:t xml:space="preserve"> of your professional body</w:t>
            </w:r>
            <w:r w:rsidRPr="004B2A35">
              <w:t>.</w:t>
            </w:r>
            <w:r>
              <w:t xml:space="preserve">                     </w:t>
            </w:r>
          </w:p>
          <w:p w14:paraId="23336B75" w14:textId="77777777" w:rsidR="0054633D" w:rsidRDefault="003F5570" w:rsidP="0054633D">
            <w:pPr>
              <w:spacing w:after="0"/>
            </w:pPr>
            <w:r w:rsidRPr="004B2A35">
              <w:t xml:space="preserve">An understanding of and minimum 1 year experience of working with children from a variety of backgrounds. </w:t>
            </w:r>
            <w:r>
              <w:t xml:space="preserve">                                                                                    </w:t>
            </w:r>
          </w:p>
          <w:p w14:paraId="626768AB" w14:textId="77777777" w:rsidR="0054633D" w:rsidRDefault="003F5570" w:rsidP="0054633D">
            <w:pPr>
              <w:spacing w:after="0"/>
            </w:pPr>
            <w:r w:rsidRPr="004B2A35">
              <w:t>Experience in working with children around issues such as abuse, bereavement, domestic v</w:t>
            </w:r>
            <w:r>
              <w:t xml:space="preserve">iolence and family breakdown.                                                                              </w:t>
            </w:r>
          </w:p>
          <w:p w14:paraId="50A33822" w14:textId="06AE28FF" w:rsidR="003F5570" w:rsidRPr="004B2A35" w:rsidRDefault="003F5570" w:rsidP="0054633D">
            <w:pPr>
              <w:spacing w:after="0"/>
            </w:pPr>
            <w:r w:rsidRPr="004B2A35">
              <w:t>Ability to reflect and identify personal development needs in own counselling practice.</w:t>
            </w:r>
            <w:r>
              <w:t xml:space="preserve">                                                                                                                                  </w:t>
            </w:r>
            <w:r w:rsidRPr="004B2A35">
              <w:t>Experience in following safeguarding and child protection procedures.</w:t>
            </w:r>
          </w:p>
        </w:tc>
        <w:tc>
          <w:tcPr>
            <w:tcW w:w="3260" w:type="dxa"/>
          </w:tcPr>
          <w:p w14:paraId="70B81E56" w14:textId="77777777" w:rsidR="003F5570" w:rsidRDefault="003F5570" w:rsidP="003F5570">
            <w:r w:rsidRPr="004B2A35">
              <w:t xml:space="preserve">Experience of counselling young people in primary school settings. </w:t>
            </w:r>
          </w:p>
          <w:p w14:paraId="01D6FC8D" w14:textId="77777777" w:rsidR="00E001BB" w:rsidRDefault="00D53AA5" w:rsidP="003F5570">
            <w:r>
              <w:t>Experience</w:t>
            </w:r>
            <w:r w:rsidR="00E001BB">
              <w:t xml:space="preserve"> of work</w:t>
            </w:r>
            <w:r>
              <w:t>in</w:t>
            </w:r>
            <w:r w:rsidR="00E001BB">
              <w:t xml:space="preserve">g with </w:t>
            </w:r>
            <w:r>
              <w:t>parents</w:t>
            </w:r>
            <w:r w:rsidR="00E001BB">
              <w:t xml:space="preserve"> /families </w:t>
            </w:r>
          </w:p>
          <w:p w14:paraId="20AD62EB" w14:textId="31A5DBFC" w:rsidR="00D53AA5" w:rsidRPr="004B2A35" w:rsidRDefault="00D53AA5" w:rsidP="003F5570">
            <w:r>
              <w:t xml:space="preserve">Experience of planning and facilitating group work </w:t>
            </w:r>
          </w:p>
        </w:tc>
        <w:tc>
          <w:tcPr>
            <w:tcW w:w="1872" w:type="dxa"/>
          </w:tcPr>
          <w:p w14:paraId="36B8A0CC" w14:textId="77777777" w:rsidR="003F5570" w:rsidRPr="004B2A35" w:rsidRDefault="003F5570" w:rsidP="003F5570">
            <w:r w:rsidRPr="004B2A35">
              <w:t>Application Form.</w:t>
            </w:r>
            <w:r>
              <w:t xml:space="preserve">  </w:t>
            </w:r>
            <w:r w:rsidRPr="004B2A35">
              <w:t xml:space="preserve">Interview. </w:t>
            </w:r>
            <w:r>
              <w:t xml:space="preserve">               </w:t>
            </w:r>
            <w:r w:rsidRPr="004B2A35">
              <w:t>Sight of Certificates.</w:t>
            </w:r>
          </w:p>
        </w:tc>
      </w:tr>
      <w:tr w:rsidR="003F5570" w:rsidRPr="004B2A35" w14:paraId="35C14B0D" w14:textId="77777777" w:rsidTr="003F5570">
        <w:tc>
          <w:tcPr>
            <w:tcW w:w="1696" w:type="dxa"/>
          </w:tcPr>
          <w:p w14:paraId="0E485979" w14:textId="77777777" w:rsidR="003F5570" w:rsidRPr="004B2A35" w:rsidRDefault="003F5570" w:rsidP="003F5570">
            <w:r w:rsidRPr="004B2A35">
              <w:t>Training</w:t>
            </w:r>
          </w:p>
        </w:tc>
        <w:tc>
          <w:tcPr>
            <w:tcW w:w="8270" w:type="dxa"/>
          </w:tcPr>
          <w:p w14:paraId="3E0523FB" w14:textId="77777777" w:rsidR="0054633D" w:rsidRDefault="003F5570" w:rsidP="0054633D">
            <w:pPr>
              <w:spacing w:after="0"/>
            </w:pPr>
            <w:r w:rsidRPr="004B2A35">
              <w:t>Commitment to training relevant to counselling with children.</w:t>
            </w:r>
            <w:r>
              <w:t xml:space="preserve">                                   </w:t>
            </w:r>
          </w:p>
          <w:p w14:paraId="118269A9" w14:textId="77777777" w:rsidR="0054633D" w:rsidRDefault="003F5570" w:rsidP="0054633D">
            <w:pPr>
              <w:spacing w:after="0"/>
            </w:pPr>
            <w:r w:rsidRPr="004B2A35">
              <w:t>An understanding of Person Centred work with children and young people.</w:t>
            </w:r>
            <w:r>
              <w:t xml:space="preserve">       </w:t>
            </w:r>
          </w:p>
          <w:p w14:paraId="089D3779" w14:textId="66421DE9" w:rsidR="003F5570" w:rsidRPr="004B2A35" w:rsidRDefault="003F5570" w:rsidP="0054633D">
            <w:pPr>
              <w:spacing w:after="0"/>
            </w:pPr>
            <w:r w:rsidRPr="004B2A35">
              <w:t xml:space="preserve">Desire and willingness to work within a Child/ Young Person Centred Approach. </w:t>
            </w:r>
          </w:p>
        </w:tc>
        <w:tc>
          <w:tcPr>
            <w:tcW w:w="3260" w:type="dxa"/>
          </w:tcPr>
          <w:p w14:paraId="1265DF7F" w14:textId="77777777" w:rsidR="003F5570" w:rsidRPr="004B2A35" w:rsidRDefault="003F5570" w:rsidP="003F5570">
            <w:r w:rsidRPr="004B2A35">
              <w:t>Evidence of CPD within last 12 months relevant to counselling work with children/young people.</w:t>
            </w:r>
          </w:p>
        </w:tc>
        <w:tc>
          <w:tcPr>
            <w:tcW w:w="1872" w:type="dxa"/>
          </w:tcPr>
          <w:p w14:paraId="693BCA00" w14:textId="77777777" w:rsidR="003F5570" w:rsidRPr="004B2A35" w:rsidRDefault="003F5570" w:rsidP="003F5570">
            <w:r w:rsidRPr="004B2A35">
              <w:t>Application Form.</w:t>
            </w:r>
            <w:r>
              <w:t xml:space="preserve">  </w:t>
            </w:r>
            <w:r w:rsidRPr="004B2A35">
              <w:t>Interview.</w:t>
            </w:r>
            <w:r>
              <w:t xml:space="preserve">                </w:t>
            </w:r>
            <w:r w:rsidRPr="004B2A35">
              <w:t>Sight of Certificates (if appropriate).</w:t>
            </w:r>
          </w:p>
        </w:tc>
      </w:tr>
      <w:tr w:rsidR="003F5570" w:rsidRPr="004B2A35" w14:paraId="356E2CED" w14:textId="77777777" w:rsidTr="003F5570">
        <w:tc>
          <w:tcPr>
            <w:tcW w:w="1696" w:type="dxa"/>
          </w:tcPr>
          <w:p w14:paraId="5368FE86" w14:textId="77777777" w:rsidR="003F5570" w:rsidRPr="004B2A35" w:rsidRDefault="003F5570" w:rsidP="003F5570">
            <w:r w:rsidRPr="004B2A35">
              <w:t>Special Knowledge</w:t>
            </w:r>
          </w:p>
        </w:tc>
        <w:tc>
          <w:tcPr>
            <w:tcW w:w="8270" w:type="dxa"/>
          </w:tcPr>
          <w:p w14:paraId="0CA7964D" w14:textId="77777777" w:rsidR="00E001BB" w:rsidRDefault="00E001BB" w:rsidP="0054633D">
            <w:pPr>
              <w:spacing w:after="0"/>
            </w:pPr>
            <w:r w:rsidRPr="004B2A35">
              <w:t xml:space="preserve">Knowledge and understanding of current issues affecting children/ young people, particularly those living in areas of deprivation. </w:t>
            </w:r>
            <w:r>
              <w:t xml:space="preserve">                                                </w:t>
            </w:r>
          </w:p>
          <w:p w14:paraId="127A670A" w14:textId="77777777" w:rsidR="00E001BB" w:rsidRDefault="00E001BB" w:rsidP="0054633D">
            <w:pPr>
              <w:spacing w:after="0"/>
            </w:pPr>
            <w:r w:rsidRPr="004B2A35">
              <w:t xml:space="preserve">Understanding of the issues affecting children’s emotional development and wellbeing. </w:t>
            </w:r>
            <w:r>
              <w:t xml:space="preserve"> </w:t>
            </w:r>
          </w:p>
          <w:p w14:paraId="58084671" w14:textId="01DD7E92" w:rsidR="00E001BB" w:rsidRDefault="00E001BB" w:rsidP="0054633D">
            <w:pPr>
              <w:spacing w:after="0"/>
            </w:pPr>
            <w:r>
              <w:t xml:space="preserve">A good understanding of the psychological impact of trauma on children                                                                                                                                A good understanding of child development theory.                                              </w:t>
            </w:r>
          </w:p>
          <w:p w14:paraId="60AC50FD" w14:textId="294D6023" w:rsidR="00E001BB" w:rsidRDefault="00E001BB" w:rsidP="0054633D">
            <w:pPr>
              <w:spacing w:after="0"/>
            </w:pPr>
            <w:r w:rsidRPr="004B2A35">
              <w:t xml:space="preserve">A solid understanding of Person </w:t>
            </w:r>
            <w:r>
              <w:t xml:space="preserve">Centred Theory and its application in play therapy and counselling with children                                                                          </w:t>
            </w:r>
          </w:p>
          <w:p w14:paraId="27526A58" w14:textId="5E182E12" w:rsidR="00E001BB" w:rsidRDefault="00E001BB" w:rsidP="0054633D">
            <w:pPr>
              <w:spacing w:after="0"/>
            </w:pPr>
            <w:r w:rsidRPr="004B2A35">
              <w:t>Understanding of issues around confidentiality when counselling children</w:t>
            </w:r>
          </w:p>
          <w:p w14:paraId="7DF93B7C" w14:textId="4DABDBB1" w:rsidR="003F5570" w:rsidRPr="004B2A35" w:rsidRDefault="003F5570" w:rsidP="0054633D">
            <w:pPr>
              <w:spacing w:after="0"/>
            </w:pPr>
          </w:p>
        </w:tc>
        <w:tc>
          <w:tcPr>
            <w:tcW w:w="3260" w:type="dxa"/>
          </w:tcPr>
          <w:p w14:paraId="5D6BF7F6" w14:textId="77777777" w:rsidR="003F5570" w:rsidRPr="004B2A35" w:rsidRDefault="003F5570" w:rsidP="003F5570">
            <w:r w:rsidRPr="004B2A35">
              <w:t>Understanding and knowledge of the challenges offering Counselling in schools.</w:t>
            </w:r>
          </w:p>
        </w:tc>
        <w:tc>
          <w:tcPr>
            <w:tcW w:w="1872" w:type="dxa"/>
          </w:tcPr>
          <w:p w14:paraId="12147236" w14:textId="77777777" w:rsidR="003F5570" w:rsidRPr="004B2A35" w:rsidRDefault="003F5570" w:rsidP="003F5570">
            <w:r w:rsidRPr="004B2A35">
              <w:t>Application Form.</w:t>
            </w:r>
            <w:r>
              <w:t xml:space="preserve"> </w:t>
            </w:r>
            <w:r w:rsidRPr="004B2A35">
              <w:t>Interview.</w:t>
            </w:r>
          </w:p>
        </w:tc>
      </w:tr>
    </w:tbl>
    <w:p w14:paraId="5345737E" w14:textId="77777777" w:rsidR="003F5570" w:rsidRDefault="003F5570"/>
    <w:tbl>
      <w:tblPr>
        <w:tblpPr w:leftFromText="180" w:rightFromText="180" w:vertAnchor="page" w:horzAnchor="margin" w:tblpX="-572" w:tblpY="1978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8351"/>
        <w:gridCol w:w="2688"/>
        <w:gridCol w:w="2432"/>
      </w:tblGrid>
      <w:tr w:rsidR="003F5570" w:rsidRPr="004B2A35" w14:paraId="4DDDE624" w14:textId="77777777" w:rsidTr="0054633D">
        <w:tc>
          <w:tcPr>
            <w:tcW w:w="1838" w:type="dxa"/>
          </w:tcPr>
          <w:p w14:paraId="5E62A181" w14:textId="77777777" w:rsidR="003F5570" w:rsidRPr="004B2A35" w:rsidRDefault="003F5570" w:rsidP="003F5570">
            <w:r w:rsidRPr="004B2A35">
              <w:t>Disposition/</w:t>
            </w:r>
            <w:r>
              <w:t xml:space="preserve"> </w:t>
            </w:r>
            <w:r w:rsidRPr="004B2A35">
              <w:t>Adjustment/</w:t>
            </w:r>
            <w:r>
              <w:t xml:space="preserve"> </w:t>
            </w:r>
            <w:r w:rsidRPr="004B2A35">
              <w:t>Attitude</w:t>
            </w:r>
          </w:p>
          <w:p w14:paraId="08DAC974" w14:textId="77777777" w:rsidR="003F5570" w:rsidRPr="004B2A35" w:rsidRDefault="003F5570" w:rsidP="003F5570"/>
        </w:tc>
        <w:tc>
          <w:tcPr>
            <w:tcW w:w="8351" w:type="dxa"/>
          </w:tcPr>
          <w:p w14:paraId="186A734E" w14:textId="77777777" w:rsidR="0054633D" w:rsidRDefault="003F5570" w:rsidP="0054633D">
            <w:pPr>
              <w:spacing w:after="0"/>
            </w:pPr>
            <w:r w:rsidRPr="004B2A35">
              <w:t>Able to develop positive relationships with children.</w:t>
            </w:r>
            <w:r>
              <w:t xml:space="preserve">                                                       </w:t>
            </w:r>
          </w:p>
          <w:p w14:paraId="2237F399" w14:textId="36F2A9B9" w:rsidR="0054633D" w:rsidRDefault="003F5570" w:rsidP="0054633D">
            <w:pPr>
              <w:spacing w:after="0"/>
            </w:pPr>
            <w:r w:rsidRPr="004B2A35">
              <w:t>Able to engage and facilitate children’s personal development.</w:t>
            </w:r>
            <w:r>
              <w:t xml:space="preserve">                                   </w:t>
            </w:r>
          </w:p>
          <w:p w14:paraId="3C12C3EA" w14:textId="77777777" w:rsidR="0054633D" w:rsidRDefault="003F5570" w:rsidP="0054633D">
            <w:pPr>
              <w:spacing w:after="0"/>
            </w:pPr>
            <w:r w:rsidRPr="004B2A35">
              <w:t>Able to work as a member of a team.</w:t>
            </w:r>
            <w:r>
              <w:t xml:space="preserve">                                                                                </w:t>
            </w:r>
          </w:p>
          <w:p w14:paraId="4C6F16B8" w14:textId="1665DD26" w:rsidR="003F5570" w:rsidRPr="004B2A35" w:rsidRDefault="003F5570" w:rsidP="0054633D">
            <w:pPr>
              <w:spacing w:after="0"/>
            </w:pPr>
            <w:r w:rsidRPr="004B2A35">
              <w:t>Able to work on own initiative.</w:t>
            </w:r>
            <w:r>
              <w:t xml:space="preserve">                                                                                                              </w:t>
            </w:r>
            <w:r w:rsidRPr="004B2A35">
              <w:t>A commitment to empowering young people to make informed decisions.</w:t>
            </w:r>
          </w:p>
        </w:tc>
        <w:tc>
          <w:tcPr>
            <w:tcW w:w="2688" w:type="dxa"/>
          </w:tcPr>
          <w:p w14:paraId="5CC777CB" w14:textId="77777777" w:rsidR="003F5570" w:rsidRPr="004B2A35" w:rsidRDefault="003F5570" w:rsidP="003F5570">
            <w:r w:rsidRPr="004B2A35">
              <w:t>Ability to promote children’s</w:t>
            </w:r>
            <w:r>
              <w:t xml:space="preserve">              </w:t>
            </w:r>
            <w:r w:rsidRPr="004B2A35">
              <w:t xml:space="preserve">Autonomy and Rights. </w:t>
            </w:r>
          </w:p>
        </w:tc>
        <w:tc>
          <w:tcPr>
            <w:tcW w:w="2432" w:type="dxa"/>
          </w:tcPr>
          <w:p w14:paraId="6B4B969D" w14:textId="77777777" w:rsidR="003F5570" w:rsidRPr="004B2A35" w:rsidRDefault="003F5570" w:rsidP="003F5570">
            <w:r w:rsidRPr="004B2A35">
              <w:t>Interview.</w:t>
            </w:r>
          </w:p>
        </w:tc>
      </w:tr>
      <w:tr w:rsidR="003F5570" w:rsidRPr="004B2A35" w14:paraId="78D09B1A" w14:textId="77777777" w:rsidTr="0054633D">
        <w:tc>
          <w:tcPr>
            <w:tcW w:w="1838" w:type="dxa"/>
          </w:tcPr>
          <w:p w14:paraId="54D2DC80" w14:textId="77777777" w:rsidR="003F5570" w:rsidRPr="004B2A35" w:rsidRDefault="003F5570" w:rsidP="003F5570">
            <w:r w:rsidRPr="004B2A35">
              <w:t>Practical/</w:t>
            </w:r>
            <w:r>
              <w:t xml:space="preserve"> </w:t>
            </w:r>
            <w:r w:rsidRPr="004B2A35">
              <w:t>Intellectual Skills</w:t>
            </w:r>
          </w:p>
        </w:tc>
        <w:tc>
          <w:tcPr>
            <w:tcW w:w="8351" w:type="dxa"/>
          </w:tcPr>
          <w:p w14:paraId="5C3AAB8C" w14:textId="77777777" w:rsidR="0054633D" w:rsidRDefault="003F5570" w:rsidP="0054633D">
            <w:pPr>
              <w:spacing w:after="0"/>
            </w:pPr>
            <w:r w:rsidRPr="004B2A35">
              <w:t>Able to communicate effectively with team members, children, young people and other agencies.</w:t>
            </w:r>
            <w:r>
              <w:t xml:space="preserve">                                                                                                                                    </w:t>
            </w:r>
          </w:p>
          <w:p w14:paraId="4A812F51" w14:textId="77777777" w:rsidR="00E001BB" w:rsidRDefault="003F5570" w:rsidP="0054633D">
            <w:pPr>
              <w:spacing w:after="0"/>
            </w:pPr>
            <w:r w:rsidRPr="004B2A35">
              <w:t>Able to plan, organise and evaluate own work.</w:t>
            </w:r>
            <w:r>
              <w:t xml:space="preserve">                                                                               </w:t>
            </w:r>
            <w:r w:rsidRPr="004B2A35">
              <w:t>To have insight and understanding of the complex emotional and psychological issues affecting children.</w:t>
            </w:r>
            <w:r>
              <w:t xml:space="preserve"> </w:t>
            </w:r>
          </w:p>
          <w:p w14:paraId="38620A25" w14:textId="1CDB9C83" w:rsidR="003F5570" w:rsidRPr="004B2A35" w:rsidRDefault="00E001BB" w:rsidP="0054633D">
            <w:pPr>
              <w:spacing w:after="0"/>
            </w:pPr>
            <w:r>
              <w:t>Ability to plan, organise and facilitate group work</w:t>
            </w:r>
            <w:r w:rsidR="003F5570">
              <w:t xml:space="preserve">                                                                                                                         </w:t>
            </w:r>
            <w:r w:rsidR="003F5570" w:rsidRPr="004B2A35">
              <w:t>Excellent listening skills</w:t>
            </w:r>
          </w:p>
          <w:p w14:paraId="242BF9A5" w14:textId="77777777" w:rsidR="003F5570" w:rsidRPr="004B2A35" w:rsidRDefault="003F5570" w:rsidP="003F5570"/>
        </w:tc>
        <w:tc>
          <w:tcPr>
            <w:tcW w:w="2688" w:type="dxa"/>
          </w:tcPr>
          <w:p w14:paraId="4614FE5E" w14:textId="77777777" w:rsidR="003F5570" w:rsidRPr="004B2A35" w:rsidRDefault="003F5570" w:rsidP="003F5570">
            <w:r w:rsidRPr="004B2A35">
              <w:t xml:space="preserve">Forward planning and time management skills. </w:t>
            </w:r>
            <w:r>
              <w:t xml:space="preserve">    </w:t>
            </w:r>
            <w:r w:rsidRPr="004B2A35">
              <w:t xml:space="preserve">Ability to pass on relevant knowledge/training to others. </w:t>
            </w:r>
            <w:r>
              <w:t xml:space="preserve">                           </w:t>
            </w:r>
            <w:r w:rsidRPr="004B2A35">
              <w:t xml:space="preserve">Ability to fulfil evaluation and monitoring reports as required. </w:t>
            </w:r>
          </w:p>
        </w:tc>
        <w:tc>
          <w:tcPr>
            <w:tcW w:w="2432" w:type="dxa"/>
          </w:tcPr>
          <w:p w14:paraId="2E6F244E" w14:textId="77777777" w:rsidR="003F5570" w:rsidRPr="004B2A35" w:rsidRDefault="003F5570" w:rsidP="003F5570">
            <w:r w:rsidRPr="004B2A35">
              <w:t>Application Form.</w:t>
            </w:r>
            <w:r>
              <w:t xml:space="preserve"> </w:t>
            </w:r>
            <w:r w:rsidRPr="004B2A35">
              <w:t>Interview.</w:t>
            </w:r>
          </w:p>
        </w:tc>
      </w:tr>
      <w:tr w:rsidR="003F5570" w:rsidRPr="004B2A35" w14:paraId="33725377" w14:textId="77777777" w:rsidTr="0054633D">
        <w:tc>
          <w:tcPr>
            <w:tcW w:w="1838" w:type="dxa"/>
          </w:tcPr>
          <w:p w14:paraId="75DB1B52" w14:textId="77777777" w:rsidR="003F5570" w:rsidRPr="004B2A35" w:rsidRDefault="003F5570" w:rsidP="003F5570">
            <w:proofErr w:type="gramStart"/>
            <w:r>
              <w:t xml:space="preserve">Personal  </w:t>
            </w:r>
            <w:r w:rsidRPr="004B2A35">
              <w:t>Circumstances</w:t>
            </w:r>
            <w:proofErr w:type="gramEnd"/>
          </w:p>
        </w:tc>
        <w:tc>
          <w:tcPr>
            <w:tcW w:w="8351" w:type="dxa"/>
          </w:tcPr>
          <w:p w14:paraId="5144B431" w14:textId="77777777" w:rsidR="00D53AA5" w:rsidRDefault="003F5570" w:rsidP="00D53AA5">
            <w:pPr>
              <w:spacing w:after="0"/>
            </w:pPr>
            <w:r w:rsidRPr="004B2A35">
              <w:t>No contra-indications in personal background or criminal record indicating unsuitability to working with children/ young people.</w:t>
            </w:r>
            <w:r>
              <w:t xml:space="preserve">                                                                   </w:t>
            </w:r>
          </w:p>
          <w:p w14:paraId="71B401C3" w14:textId="42F522CC" w:rsidR="003F5570" w:rsidRPr="004B2A35" w:rsidRDefault="003F5570" w:rsidP="00D53AA5">
            <w:pPr>
              <w:spacing w:after="0"/>
            </w:pPr>
            <w:r w:rsidRPr="004B2A35">
              <w:t xml:space="preserve">Must be eligible to work in the UK. </w:t>
            </w:r>
          </w:p>
        </w:tc>
        <w:tc>
          <w:tcPr>
            <w:tcW w:w="2688" w:type="dxa"/>
          </w:tcPr>
          <w:p w14:paraId="21B4821D" w14:textId="77777777" w:rsidR="003F5570" w:rsidRPr="004B2A35" w:rsidRDefault="003F5570" w:rsidP="003F5570">
            <w:r w:rsidRPr="004B2A35">
              <w:t>Full Driving Licence</w:t>
            </w:r>
          </w:p>
        </w:tc>
        <w:tc>
          <w:tcPr>
            <w:tcW w:w="2432" w:type="dxa"/>
          </w:tcPr>
          <w:p w14:paraId="24F05825" w14:textId="77777777" w:rsidR="003F5570" w:rsidRPr="004B2A35" w:rsidRDefault="003F5570" w:rsidP="003F5570">
            <w:r w:rsidRPr="004B2A35">
              <w:t>Interview.</w:t>
            </w:r>
            <w:r>
              <w:t xml:space="preserve">                     </w:t>
            </w:r>
            <w:r w:rsidRPr="004B2A35">
              <w:t>DBS check.</w:t>
            </w:r>
            <w:r>
              <w:t xml:space="preserve">                   </w:t>
            </w:r>
            <w:r w:rsidRPr="004B2A35">
              <w:t>Sight of appropriate documents.</w:t>
            </w:r>
          </w:p>
        </w:tc>
      </w:tr>
      <w:tr w:rsidR="003F5570" w:rsidRPr="004B2A35" w14:paraId="1D58F3EB" w14:textId="77777777" w:rsidTr="0054633D">
        <w:tc>
          <w:tcPr>
            <w:tcW w:w="1838" w:type="dxa"/>
          </w:tcPr>
          <w:p w14:paraId="43F8D5C5" w14:textId="77777777" w:rsidR="003F5570" w:rsidRPr="004B2A35" w:rsidRDefault="003F5570" w:rsidP="003F5570">
            <w:r w:rsidRPr="004B2A35">
              <w:t>Physical/Sensory</w:t>
            </w:r>
          </w:p>
        </w:tc>
        <w:tc>
          <w:tcPr>
            <w:tcW w:w="8351" w:type="dxa"/>
          </w:tcPr>
          <w:p w14:paraId="3C2DC2BB" w14:textId="77777777" w:rsidR="003F5570" w:rsidRPr="004B2A35" w:rsidRDefault="003F5570" w:rsidP="003F5570">
            <w:r w:rsidRPr="004B2A35">
              <w:t>Must be able to perform all duties and responsibilities in work location with reasonable</w:t>
            </w:r>
            <w:r>
              <w:t xml:space="preserve"> </w:t>
            </w:r>
            <w:r w:rsidRPr="004B2A35">
              <w:t>adjustments where appropriate under the provision of the Disability Discrimination Act 1995.</w:t>
            </w:r>
          </w:p>
        </w:tc>
        <w:tc>
          <w:tcPr>
            <w:tcW w:w="2688" w:type="dxa"/>
          </w:tcPr>
          <w:p w14:paraId="42944372" w14:textId="77777777" w:rsidR="003F5570" w:rsidRPr="004B2A35" w:rsidRDefault="003F5570" w:rsidP="003F5570"/>
        </w:tc>
        <w:tc>
          <w:tcPr>
            <w:tcW w:w="2432" w:type="dxa"/>
          </w:tcPr>
          <w:p w14:paraId="4CEC3924" w14:textId="77777777" w:rsidR="003F5570" w:rsidRPr="004B2A35" w:rsidRDefault="003F5570" w:rsidP="003F5570">
            <w:r w:rsidRPr="004B2A35">
              <w:t>Application Form.</w:t>
            </w:r>
            <w:r>
              <w:t xml:space="preserve"> </w:t>
            </w:r>
            <w:r w:rsidRPr="004B2A35">
              <w:t>Interview.</w:t>
            </w:r>
          </w:p>
        </w:tc>
      </w:tr>
      <w:tr w:rsidR="003F5570" w:rsidRPr="004B2A35" w14:paraId="50151A66" w14:textId="77777777" w:rsidTr="0054633D">
        <w:trPr>
          <w:trHeight w:val="891"/>
        </w:trPr>
        <w:tc>
          <w:tcPr>
            <w:tcW w:w="1838" w:type="dxa"/>
          </w:tcPr>
          <w:p w14:paraId="7892500A" w14:textId="77777777" w:rsidR="003F5570" w:rsidRPr="004B2A35" w:rsidRDefault="003F5570" w:rsidP="003F5570">
            <w:r w:rsidRPr="004B2A35">
              <w:t>Equality</w:t>
            </w:r>
          </w:p>
          <w:p w14:paraId="20158F63" w14:textId="77777777" w:rsidR="003F5570" w:rsidRPr="004B2A35" w:rsidRDefault="003F5570" w:rsidP="003F5570"/>
        </w:tc>
        <w:tc>
          <w:tcPr>
            <w:tcW w:w="8351" w:type="dxa"/>
          </w:tcPr>
          <w:p w14:paraId="762A9743" w14:textId="77777777" w:rsidR="003F5570" w:rsidRPr="004B2A35" w:rsidRDefault="003F5570" w:rsidP="003F5570">
            <w:r w:rsidRPr="004B2A35">
              <w:t>Candidates should indicate commitment to the principles underpinning the project’s equal rights policies and procedures.</w:t>
            </w:r>
          </w:p>
        </w:tc>
        <w:tc>
          <w:tcPr>
            <w:tcW w:w="2688" w:type="dxa"/>
          </w:tcPr>
          <w:p w14:paraId="5AF9DE6C" w14:textId="77777777" w:rsidR="003F5570" w:rsidRPr="004B2A35" w:rsidRDefault="003F5570" w:rsidP="003F5570"/>
        </w:tc>
        <w:tc>
          <w:tcPr>
            <w:tcW w:w="2432" w:type="dxa"/>
          </w:tcPr>
          <w:p w14:paraId="3ED6C374" w14:textId="77777777" w:rsidR="003F5570" w:rsidRPr="004B2A35" w:rsidRDefault="003F5570" w:rsidP="003F5570">
            <w:r w:rsidRPr="004B2A35">
              <w:t>Interview</w:t>
            </w:r>
          </w:p>
        </w:tc>
      </w:tr>
    </w:tbl>
    <w:p w14:paraId="40466129" w14:textId="77777777" w:rsidR="00527514" w:rsidRPr="00527514" w:rsidRDefault="00527514" w:rsidP="00527514">
      <w:pPr>
        <w:tabs>
          <w:tab w:val="left" w:pos="1245"/>
        </w:tabs>
      </w:pPr>
      <w:r>
        <w:tab/>
      </w:r>
    </w:p>
    <w:sectPr w:rsidR="00527514" w:rsidRPr="00527514" w:rsidSect="003F55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9AACD" w14:textId="77777777" w:rsidR="00593BFC" w:rsidRDefault="00593BFC" w:rsidP="00527514">
      <w:pPr>
        <w:spacing w:after="0" w:line="240" w:lineRule="auto"/>
      </w:pPr>
      <w:r>
        <w:separator/>
      </w:r>
    </w:p>
  </w:endnote>
  <w:endnote w:type="continuationSeparator" w:id="0">
    <w:p w14:paraId="6DF0C5CD" w14:textId="77777777" w:rsidR="00593BFC" w:rsidRDefault="00593BFC" w:rsidP="0052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26CED" w14:textId="77777777" w:rsidR="00F54FB9" w:rsidRDefault="00F54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17FE" w14:textId="164F3C8A" w:rsidR="00527514" w:rsidRDefault="00F54FB9" w:rsidP="00F54FB9">
    <w:pPr>
      <w:pStyle w:val="Footer"/>
      <w:jc w:val="center"/>
    </w:pPr>
    <w:r>
      <w:rPr>
        <w:noProof/>
      </w:rPr>
      <w:drawing>
        <wp:inline distT="0" distB="0" distL="0" distR="0" wp14:anchorId="78D24369" wp14:editId="357105B6">
          <wp:extent cx="4572000" cy="764540"/>
          <wp:effectExtent l="0" t="0" r="0" b="0"/>
          <wp:docPr id="1191395461" name="Picture 1" descr="A close-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395461" name="Picture 1191395461" descr="A close-up of a business car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76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B2D08" w14:textId="77777777" w:rsidR="00F54FB9" w:rsidRDefault="00F54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933AB" w14:textId="77777777" w:rsidR="00593BFC" w:rsidRDefault="00593BFC" w:rsidP="00527514">
      <w:pPr>
        <w:spacing w:after="0" w:line="240" w:lineRule="auto"/>
      </w:pPr>
      <w:r>
        <w:separator/>
      </w:r>
    </w:p>
  </w:footnote>
  <w:footnote w:type="continuationSeparator" w:id="0">
    <w:p w14:paraId="2C0D89CB" w14:textId="77777777" w:rsidR="00593BFC" w:rsidRDefault="00593BFC" w:rsidP="0052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366DD" w14:textId="77777777" w:rsidR="00F54FB9" w:rsidRDefault="00F54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889F3" w14:textId="038F715D" w:rsidR="003F5570" w:rsidRDefault="003F557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D7F08D" wp14:editId="0CEA9496">
              <wp:simplePos x="0" y="0"/>
              <wp:positionH relativeFrom="margin">
                <wp:posOffset>1962150</wp:posOffset>
              </wp:positionH>
              <wp:positionV relativeFrom="paragraph">
                <wp:posOffset>369570</wp:posOffset>
              </wp:positionV>
              <wp:extent cx="6886575" cy="514350"/>
              <wp:effectExtent l="0" t="0" r="28575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6575" cy="514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C23BBB2" w14:textId="03C12252" w:rsidR="003F5570" w:rsidRPr="004B2A35" w:rsidRDefault="003F5570" w:rsidP="003F5570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4B2A35">
                            <w:rPr>
                              <w:sz w:val="40"/>
                              <w:szCs w:val="40"/>
                            </w:rPr>
                            <w:t>Personal Specification</w:t>
                          </w:r>
                          <w:r>
                            <w:rPr>
                              <w:sz w:val="40"/>
                              <w:szCs w:val="40"/>
                            </w:rPr>
                            <w:t>: Children’s</w:t>
                          </w:r>
                          <w:r w:rsidRPr="004B2A35">
                            <w:rPr>
                              <w:sz w:val="40"/>
                              <w:szCs w:val="40"/>
                            </w:rPr>
                            <w:t xml:space="preserve"> Counsellor</w:t>
                          </w:r>
                          <w:r>
                            <w:rPr>
                              <w:sz w:val="40"/>
                              <w:szCs w:val="40"/>
                            </w:rPr>
                            <w:t xml:space="preserve"> or Play Therapist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7F0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4.5pt;margin-top:29.1pt;width:542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" fillcolor="white [3201]" strokeweight=".5pt">
              <v:textbox>
                <w:txbxContent>
                  <w:p w14:paraId="6C23BBB2" w14:textId="03C12252" w:rsidR="003F5570" w:rsidRPr="004B2A35" w:rsidRDefault="003F5570" w:rsidP="003F5570">
                    <w:pPr>
                      <w:jc w:val="center"/>
                      <w:rPr>
                        <w:sz w:val="40"/>
                        <w:szCs w:val="40"/>
                      </w:rPr>
                    </w:pPr>
                    <w:r w:rsidRPr="004B2A35">
                      <w:rPr>
                        <w:sz w:val="40"/>
                        <w:szCs w:val="40"/>
                      </w:rPr>
                      <w:t>Personal Specification</w:t>
                    </w:r>
                    <w:r>
                      <w:rPr>
                        <w:sz w:val="40"/>
                        <w:szCs w:val="40"/>
                      </w:rPr>
                      <w:t>:</w:t>
                    </w:r>
                    <w:r>
                      <w:rPr>
                        <w:sz w:val="40"/>
                        <w:szCs w:val="40"/>
                      </w:rPr>
                      <w:t xml:space="preserve"> Children’s</w:t>
                    </w:r>
                    <w:r w:rsidRPr="004B2A35">
                      <w:rPr>
                        <w:sz w:val="40"/>
                        <w:szCs w:val="40"/>
                      </w:rPr>
                      <w:t xml:space="preserve"> Counsellor</w:t>
                    </w:r>
                    <w:r>
                      <w:rPr>
                        <w:sz w:val="40"/>
                        <w:szCs w:val="40"/>
                      </w:rPr>
                      <w:t xml:space="preserve"> or Play Therapist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F3B8580" wp14:editId="7DBAC868">
          <wp:extent cx="1228725" cy="1066800"/>
          <wp:effectExtent l="0" t="0" r="0" b="0"/>
          <wp:docPr id="5" name="Picture 5" descr="Graphical user interface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chat or text messag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15" cy="1076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FD5E5" w14:textId="01A745A1" w:rsidR="00527514" w:rsidRDefault="005275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AE581" w14:textId="77777777" w:rsidR="00F54FB9" w:rsidRDefault="00F54F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14"/>
    <w:rsid w:val="000270EF"/>
    <w:rsid w:val="00075212"/>
    <w:rsid w:val="003F5570"/>
    <w:rsid w:val="00527514"/>
    <w:rsid w:val="00535D23"/>
    <w:rsid w:val="0054633D"/>
    <w:rsid w:val="00593BFC"/>
    <w:rsid w:val="005F2A9E"/>
    <w:rsid w:val="00672610"/>
    <w:rsid w:val="00941663"/>
    <w:rsid w:val="00A74C3A"/>
    <w:rsid w:val="00D53AA5"/>
    <w:rsid w:val="00E001BB"/>
    <w:rsid w:val="00F54FB9"/>
    <w:rsid w:val="00FA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24CA2"/>
  <w15:chartTrackingRefBased/>
  <w15:docId w15:val="{06586674-555E-4113-8548-A951B3BB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14"/>
  </w:style>
  <w:style w:type="paragraph" w:styleId="Footer">
    <w:name w:val="footer"/>
    <w:basedOn w:val="Normal"/>
    <w:link w:val="FooterChar"/>
    <w:uiPriority w:val="99"/>
    <w:unhideWhenUsed/>
    <w:rsid w:val="00527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6aa27e-3479-4f44-a5cf-bb7611b36b13">
      <Terms xmlns="http://schemas.microsoft.com/office/infopath/2007/PartnerControls"/>
    </lcf76f155ced4ddcb4097134ff3c332f>
    <TaxCatchAll xmlns="faaf79b1-f430-4f8b-8360-72b025a8e7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CD5CFB2B29044B25A701FD9F6CA16" ma:contentTypeVersion="18" ma:contentTypeDescription="Create a new document." ma:contentTypeScope="" ma:versionID="c3bc80b46f7340895f405812985751bf">
  <xsd:schema xmlns:xsd="http://www.w3.org/2001/XMLSchema" xmlns:xs="http://www.w3.org/2001/XMLSchema" xmlns:p="http://schemas.microsoft.com/office/2006/metadata/properties" xmlns:ns2="1b6aa27e-3479-4f44-a5cf-bb7611b36b13" xmlns:ns3="faaf79b1-f430-4f8b-8360-72b025a8e78a" targetNamespace="http://schemas.microsoft.com/office/2006/metadata/properties" ma:root="true" ma:fieldsID="7e5f47b3c57bae2ee3fa0fd9f9cadea4" ns2:_="" ns3:_="">
    <xsd:import namespace="1b6aa27e-3479-4f44-a5cf-bb7611b36b13"/>
    <xsd:import namespace="faaf79b1-f430-4f8b-8360-72b025a8e7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aa27e-3479-4f44-a5cf-bb7611b36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41e058-7389-4311-b5ce-e307e56df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79b1-f430-4f8b-8360-72b025a8e7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6f0610-47c8-4656-a9ed-3cd6e1c2811f}" ma:internalName="TaxCatchAll" ma:showField="CatchAllData" ma:web="faaf79b1-f430-4f8b-8360-72b025a8e7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2CD72-1631-4047-A8ED-E5B307C22F69}">
  <ds:schemaRefs>
    <ds:schemaRef ds:uri="http://schemas.microsoft.com/office/2006/metadata/properties"/>
    <ds:schemaRef ds:uri="http://schemas.microsoft.com/office/infopath/2007/PartnerControls"/>
    <ds:schemaRef ds:uri="1b6aa27e-3479-4f44-a5cf-bb7611b36b13"/>
    <ds:schemaRef ds:uri="faaf79b1-f430-4f8b-8360-72b025a8e78a"/>
  </ds:schemaRefs>
</ds:datastoreItem>
</file>

<file path=customXml/itemProps2.xml><?xml version="1.0" encoding="utf-8"?>
<ds:datastoreItem xmlns:ds="http://schemas.openxmlformats.org/officeDocument/2006/customXml" ds:itemID="{E61C3E5B-DE73-45C3-8C25-EE0AC2196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8A96F-8DD8-4534-8C1D-C641F3443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aa27e-3479-4f44-a5cf-bb7611b36b13"/>
    <ds:schemaRef ds:uri="faaf79b1-f430-4f8b-8360-72b025a8e7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Mullarkey</dc:creator>
  <cp:keywords/>
  <dc:description/>
  <cp:lastModifiedBy>Pauline Mullarkey</cp:lastModifiedBy>
  <cp:revision>4</cp:revision>
  <dcterms:created xsi:type="dcterms:W3CDTF">2022-03-24T18:04:00Z</dcterms:created>
  <dcterms:modified xsi:type="dcterms:W3CDTF">2024-06-18T14:18:00Z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0x010100480CD5CFB2B29044B25A701FD9F6CA16</vt:lpwstr>
  </property>
  <property fmtid="{D5CDD505-2E9C-101B-9397-08002B2CF9AE}" pid="3" name="MediaServiceImageTags">
    <vt:lpwstr/>
  </property>
</Properties>
</file>